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9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0"/>
        <w:gridCol w:w="4956"/>
      </w:tblGrid>
      <w:tr w:rsidR="00301C92" w:rsidRPr="00B8486C" w:rsidTr="00CB2A73">
        <w:trPr>
          <w:trHeight w:val="5377"/>
        </w:trPr>
        <w:tc>
          <w:tcPr>
            <w:tcW w:w="4970" w:type="dxa"/>
          </w:tcPr>
          <w:p w:rsidR="00301C92" w:rsidRPr="00B8486C" w:rsidRDefault="00301C92" w:rsidP="008B26B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B8486C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B8486C" w:rsidRPr="00B8486C" w:rsidRDefault="00B8486C" w:rsidP="00B848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86C" w:rsidRPr="00B8486C" w:rsidRDefault="00B8486C" w:rsidP="00B848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4DE1" w:rsidRDefault="006F4DE1" w:rsidP="006F4DE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Pr="00B8486C" w:rsidRDefault="008647F2" w:rsidP="008B26B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6F4DE1" w:rsidRDefault="006F4DE1" w:rsidP="006F4DE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301C92" w:rsidP="008B26B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6F4DE1" w:rsidRPr="006F4DE1" w:rsidRDefault="006F4DE1" w:rsidP="006F4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301C92" w:rsidP="008B26B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6F4DE1" w:rsidRPr="006F4DE1" w:rsidRDefault="006F4DE1" w:rsidP="006F4D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B8486C" w:rsidRDefault="00301C92" w:rsidP="008B26B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8B26B6" w:rsidRPr="00B8486C" w:rsidRDefault="008B26B6" w:rsidP="008B26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6B6" w:rsidRPr="00B8486C" w:rsidRDefault="008B26B6" w:rsidP="008B26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6B6" w:rsidRPr="00B8486C" w:rsidRDefault="008B26B6" w:rsidP="008B26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6B6" w:rsidRPr="00B8486C" w:rsidRDefault="008B26B6" w:rsidP="008B26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6B6" w:rsidRPr="006F4DE1" w:rsidRDefault="008B26B6" w:rsidP="008B26B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4956" w:type="dxa"/>
          </w:tcPr>
          <w:p w:rsidR="00301C92" w:rsidRPr="00B8486C" w:rsidRDefault="008B26B6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Россия, </w:t>
            </w:r>
            <w:r w:rsidR="00301C92"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Курская </w:t>
            </w:r>
            <w:r w:rsidR="00A8781F" w:rsidRPr="00B8486C">
              <w:rPr>
                <w:rFonts w:ascii="Times New Roman" w:hAnsi="Times New Roman" w:cs="Times New Roman"/>
                <w:sz w:val="28"/>
                <w:szCs w:val="28"/>
              </w:rPr>
              <w:t>область, Касторенский</w:t>
            </w:r>
            <w:r w:rsidR="006745AC"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A8781F" w:rsidRPr="00B8486C">
              <w:rPr>
                <w:rFonts w:ascii="Times New Roman" w:hAnsi="Times New Roman" w:cs="Times New Roman"/>
                <w:sz w:val="28"/>
                <w:szCs w:val="28"/>
              </w:rPr>
              <w:t>п. Александровский</w:t>
            </w:r>
            <w:r w:rsidR="009B58A7" w:rsidRPr="00B8486C">
              <w:rPr>
                <w:rFonts w:ascii="Times New Roman" w:hAnsi="Times New Roman" w:cs="Times New Roman"/>
                <w:sz w:val="28"/>
                <w:szCs w:val="28"/>
              </w:rPr>
              <w:t>, 1943</w:t>
            </w:r>
            <w:r w:rsidR="00301C92"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8486C" w:rsidRDefault="00B8486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Pr="00B8486C" w:rsidRDefault="00A8781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46-126</w:t>
            </w:r>
            <w:r w:rsidR="008647F2" w:rsidRPr="00B8486C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</w:p>
          <w:p w:rsidR="00B8486C" w:rsidRDefault="00B8486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B8486C" w:rsidRDefault="00A8781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Братская</w:t>
            </w:r>
            <w:r w:rsidR="00301C92"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</w:p>
          <w:p w:rsidR="006F4DE1" w:rsidRDefault="006F4DE1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B8486C" w:rsidRDefault="00AE4314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781F" w:rsidRPr="00B8486C">
              <w:rPr>
                <w:rFonts w:ascii="Times New Roman" w:hAnsi="Times New Roman" w:cs="Times New Roman"/>
                <w:sz w:val="28"/>
                <w:szCs w:val="28"/>
              </w:rPr>
              <w:t>0х50</w:t>
            </w:r>
            <w:r w:rsidR="00301C92"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 м. Состояние удовлетворительное</w:t>
            </w:r>
          </w:p>
          <w:p w:rsidR="00B8486C" w:rsidRDefault="00B8486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81F" w:rsidRPr="00B8486C" w:rsidRDefault="00A8781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Скульптура «Солдат у обелиска», бронзового цвета, высота 2,8 м, на гранитном постаменте, размером 2,8х1,5х1,4 м. Установлена в 1954 году.</w:t>
            </w:r>
            <w:r w:rsidR="00B848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Автор Скрябин Н.Н.</w:t>
            </w:r>
          </w:p>
          <w:p w:rsidR="00A8781F" w:rsidRPr="00B8486C" w:rsidRDefault="00A8781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Ограждена деревянным штакетником.</w:t>
            </w:r>
          </w:p>
        </w:tc>
      </w:tr>
    </w:tbl>
    <w:p w:rsidR="00CB2A73" w:rsidRPr="00B8486C" w:rsidRDefault="00CB2A73" w:rsidP="00B848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86C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CB2A73" w:rsidRPr="00B8486C" w:rsidRDefault="00A8781F" w:rsidP="00B848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86C">
        <w:rPr>
          <w:rFonts w:ascii="Times New Roman" w:hAnsi="Times New Roman" w:cs="Times New Roman"/>
          <w:b/>
          <w:sz w:val="28"/>
          <w:szCs w:val="28"/>
        </w:rPr>
        <w:t>Касторенский район, п. Александровский</w:t>
      </w:r>
      <w:r w:rsidR="00093252" w:rsidRPr="00B8486C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F73960" w:rsidRPr="00B8486C" w:rsidRDefault="00F73960" w:rsidP="008B26B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147" w:type="dxa"/>
        <w:tblLook w:val="04A0"/>
      </w:tblPr>
      <w:tblGrid>
        <w:gridCol w:w="2025"/>
        <w:gridCol w:w="1298"/>
        <w:gridCol w:w="1177"/>
        <w:gridCol w:w="1458"/>
        <w:gridCol w:w="1177"/>
        <w:gridCol w:w="1177"/>
        <w:gridCol w:w="2320"/>
      </w:tblGrid>
      <w:tr w:rsidR="00F73960" w:rsidRPr="00B8486C" w:rsidTr="008B26B6">
        <w:trPr>
          <w:trHeight w:val="525"/>
        </w:trPr>
        <w:tc>
          <w:tcPr>
            <w:tcW w:w="2030" w:type="dxa"/>
            <w:tcBorders>
              <w:bottom w:val="nil"/>
            </w:tcBorders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  <w:tcBorders>
              <w:left w:val="nil"/>
            </w:tcBorders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B8486C" w:rsidTr="008B26B6">
        <w:trPr>
          <w:trHeight w:val="270"/>
        </w:trPr>
        <w:tc>
          <w:tcPr>
            <w:tcW w:w="2030" w:type="dxa"/>
            <w:tcBorders>
              <w:top w:val="nil"/>
            </w:tcBorders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B8486C" w:rsidTr="008B26B6">
        <w:trPr>
          <w:trHeight w:val="255"/>
        </w:trPr>
        <w:tc>
          <w:tcPr>
            <w:tcW w:w="2030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B8486C" w:rsidRDefault="00AE4314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781F" w:rsidRPr="00B8486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79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B8486C" w:rsidRDefault="00A8781F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179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</w:tcPr>
          <w:p w:rsidR="00F73960" w:rsidRPr="00B8486C" w:rsidRDefault="00A8781F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:rsidR="00F73960" w:rsidRPr="00B8486C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B8486C" w:rsidRDefault="00F73960" w:rsidP="008B26B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8486C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10632" w:type="dxa"/>
        <w:tblInd w:w="-147" w:type="dxa"/>
        <w:tblLayout w:type="fixed"/>
        <w:tblLook w:val="04A0"/>
      </w:tblPr>
      <w:tblGrid>
        <w:gridCol w:w="851"/>
        <w:gridCol w:w="1559"/>
        <w:gridCol w:w="1560"/>
        <w:gridCol w:w="1130"/>
        <w:gridCol w:w="1274"/>
        <w:gridCol w:w="2557"/>
        <w:gridCol w:w="1701"/>
      </w:tblGrid>
      <w:tr w:rsidR="00F73960" w:rsidRPr="00B8486C" w:rsidTr="008B26B6">
        <w:trPr>
          <w:trHeight w:val="752"/>
        </w:trPr>
        <w:tc>
          <w:tcPr>
            <w:tcW w:w="851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848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559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560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0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4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557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701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B8486C" w:rsidTr="006F4DE1">
        <w:trPr>
          <w:trHeight w:val="460"/>
        </w:trPr>
        <w:tc>
          <w:tcPr>
            <w:tcW w:w="851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7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73960" w:rsidRPr="00B8486C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B8486C" w:rsidRDefault="00F73960" w:rsidP="008B26B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7"/>
        <w:gridCol w:w="5670"/>
      </w:tblGrid>
      <w:tr w:rsidR="00CB2A73" w:rsidRPr="00B8486C" w:rsidTr="00093252">
        <w:trPr>
          <w:trHeight w:val="1023"/>
        </w:trPr>
        <w:tc>
          <w:tcPr>
            <w:tcW w:w="4967" w:type="dxa"/>
          </w:tcPr>
          <w:p w:rsidR="00CB2A73" w:rsidRPr="00B8486C" w:rsidRDefault="00CB2A73" w:rsidP="008B26B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CB2A73" w:rsidRPr="00B8486C" w:rsidRDefault="00CB2A73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B8486C" w:rsidRDefault="00CB2A73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81F" w:rsidRPr="00B8486C" w:rsidRDefault="00A8781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81F" w:rsidRPr="00B8486C" w:rsidRDefault="00A8781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81F" w:rsidRPr="00B8486C" w:rsidRDefault="00A8781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B8486C" w:rsidRDefault="00CB2A73" w:rsidP="00CB2A73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</w:t>
            </w:r>
          </w:p>
        </w:tc>
        <w:tc>
          <w:tcPr>
            <w:tcW w:w="5670" w:type="dxa"/>
          </w:tcPr>
          <w:p w:rsidR="00CB2A73" w:rsidRPr="00B8486C" w:rsidRDefault="009B58A7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В 1943 году из </w:t>
            </w:r>
            <w:r w:rsidR="00C00DF8"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п. Красный Октябрь, </w:t>
            </w: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00DF8"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. 2-я Николаевка. В 1951 году из </w:t>
            </w:r>
            <w:r w:rsidR="00A8781F" w:rsidRPr="00B8486C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C00DF8" w:rsidRPr="00B8486C">
              <w:rPr>
                <w:rFonts w:ascii="Times New Roman" w:hAnsi="Times New Roman" w:cs="Times New Roman"/>
                <w:sz w:val="28"/>
                <w:szCs w:val="28"/>
              </w:rPr>
              <w:t>Никольское</w:t>
            </w:r>
            <w:r w:rsidR="00A8781F" w:rsidRPr="00B8486C">
              <w:rPr>
                <w:rFonts w:ascii="Times New Roman" w:hAnsi="Times New Roman" w:cs="Times New Roman"/>
                <w:sz w:val="28"/>
                <w:szCs w:val="28"/>
              </w:rPr>
              <w:t>, п. Октябрьский, с. Алексеевка, с. Бычок, с. Вознесеновка, с. Волобуевка, с. Егорьевка, с. Марьино, с. Никольское, с. Раевка, с. Раздолье, с. Успено-Раевка, с/з “Октябрь”, с/з “Труд”</w:t>
            </w:r>
            <w:r w:rsidR="00C00DF8" w:rsidRPr="00B8486C">
              <w:rPr>
                <w:rFonts w:ascii="Times New Roman" w:hAnsi="Times New Roman" w:cs="Times New Roman"/>
                <w:sz w:val="28"/>
                <w:szCs w:val="28"/>
              </w:rPr>
              <w:t>. В 1958 году из с. Лачиново</w:t>
            </w:r>
          </w:p>
          <w:p w:rsidR="00CB2A73" w:rsidRPr="00B8486C" w:rsidRDefault="00A8781F" w:rsidP="006F4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Алекс</w:t>
            </w:r>
            <w:r w:rsidR="006F4DE1">
              <w:rPr>
                <w:rFonts w:ascii="Times New Roman" w:hAnsi="Times New Roman" w:cs="Times New Roman"/>
                <w:sz w:val="28"/>
                <w:szCs w:val="28"/>
              </w:rPr>
              <w:t>андро</w:t>
            </w:r>
            <w:r w:rsidRPr="00B8486C">
              <w:rPr>
                <w:rFonts w:ascii="Times New Roman" w:hAnsi="Times New Roman" w:cs="Times New Roman"/>
                <w:sz w:val="28"/>
                <w:szCs w:val="28"/>
              </w:rPr>
              <w:t>вская СОШ</w:t>
            </w:r>
            <w:bookmarkStart w:id="0" w:name="_GoBack"/>
            <w:bookmarkEnd w:id="0"/>
          </w:p>
        </w:tc>
      </w:tr>
    </w:tbl>
    <w:p w:rsidR="00CB2A73" w:rsidRPr="00B8486C" w:rsidRDefault="00B8486C" w:rsidP="00093252">
      <w:pPr>
        <w:rPr>
          <w:rFonts w:ascii="Times New Roman" w:hAnsi="Times New Roman" w:cs="Times New Roman"/>
          <w:sz w:val="28"/>
          <w:szCs w:val="28"/>
        </w:rPr>
      </w:pPr>
      <w:r w:rsidRPr="00B8486C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pt">
            <v:imagedata r:id="rId8" o:title="images3[1]"/>
          </v:shape>
        </w:pict>
      </w:r>
    </w:p>
    <w:p w:rsidR="005D288C" w:rsidRPr="00B8486C" w:rsidRDefault="005D288C" w:rsidP="005D288C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5D288C" w:rsidRPr="00B8486C" w:rsidSect="008B26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5BC" w:rsidRDefault="00E355BC" w:rsidP="006745AC">
      <w:pPr>
        <w:spacing w:after="0" w:line="240" w:lineRule="auto"/>
      </w:pPr>
      <w:r>
        <w:separator/>
      </w:r>
    </w:p>
  </w:endnote>
  <w:endnote w:type="continuationSeparator" w:id="1">
    <w:p w:rsidR="00E355BC" w:rsidRDefault="00E355BC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5BC" w:rsidRDefault="00E355BC" w:rsidP="006745AC">
      <w:pPr>
        <w:spacing w:after="0" w:line="240" w:lineRule="auto"/>
      </w:pPr>
      <w:r>
        <w:separator/>
      </w:r>
    </w:p>
  </w:footnote>
  <w:footnote w:type="continuationSeparator" w:id="1">
    <w:p w:rsidR="00E355BC" w:rsidRDefault="00E355BC" w:rsidP="006745AC">
      <w:pPr>
        <w:spacing w:after="0" w:line="240" w:lineRule="auto"/>
      </w:pPr>
      <w:r>
        <w:continuationSeparator/>
      </w:r>
    </w:p>
  </w:footnote>
  <w:footnote w:id="2">
    <w:p w:rsidR="00093252" w:rsidRDefault="00093252">
      <w:pPr>
        <w:pStyle w:val="a9"/>
      </w:pPr>
      <w:r>
        <w:rPr>
          <w:rStyle w:val="ab"/>
        </w:rPr>
        <w:footnoteRef/>
      </w:r>
      <w:hyperlink r:id="rId1" w:history="1">
        <w:r w:rsidRPr="00E552F7">
          <w:rPr>
            <w:rStyle w:val="ac"/>
          </w:rPr>
          <w:t>https://obd-memorial.ru/html/info.htm?id=1150510730&amp;p=2#</w:t>
        </w:r>
      </w:hyperlink>
    </w:p>
    <w:p w:rsidR="00093252" w:rsidRDefault="00093252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9105C"/>
    <w:multiLevelType w:val="hybridMultilevel"/>
    <w:tmpl w:val="D4486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421AD"/>
    <w:rsid w:val="00093252"/>
    <w:rsid w:val="000B5CD6"/>
    <w:rsid w:val="001136BC"/>
    <w:rsid w:val="001770B9"/>
    <w:rsid w:val="002261F6"/>
    <w:rsid w:val="00263056"/>
    <w:rsid w:val="00301C92"/>
    <w:rsid w:val="003354F4"/>
    <w:rsid w:val="003C00E1"/>
    <w:rsid w:val="003F04C7"/>
    <w:rsid w:val="005D288C"/>
    <w:rsid w:val="005E4013"/>
    <w:rsid w:val="00612F34"/>
    <w:rsid w:val="00667264"/>
    <w:rsid w:val="006745AC"/>
    <w:rsid w:val="006B11F8"/>
    <w:rsid w:val="006C60FB"/>
    <w:rsid w:val="006F4DE1"/>
    <w:rsid w:val="007027A2"/>
    <w:rsid w:val="0077456B"/>
    <w:rsid w:val="008647F2"/>
    <w:rsid w:val="008848AD"/>
    <w:rsid w:val="008B26B6"/>
    <w:rsid w:val="008C15A8"/>
    <w:rsid w:val="008C388B"/>
    <w:rsid w:val="009B58A7"/>
    <w:rsid w:val="00A353A4"/>
    <w:rsid w:val="00A8781F"/>
    <w:rsid w:val="00A95356"/>
    <w:rsid w:val="00AA53B3"/>
    <w:rsid w:val="00AE4314"/>
    <w:rsid w:val="00B22356"/>
    <w:rsid w:val="00B30E71"/>
    <w:rsid w:val="00B8486C"/>
    <w:rsid w:val="00BD300C"/>
    <w:rsid w:val="00C00DF8"/>
    <w:rsid w:val="00CB2A73"/>
    <w:rsid w:val="00CC4F67"/>
    <w:rsid w:val="00D73BCC"/>
    <w:rsid w:val="00E355BC"/>
    <w:rsid w:val="00E53F0F"/>
    <w:rsid w:val="00E72BE0"/>
    <w:rsid w:val="00EA3598"/>
    <w:rsid w:val="00F00755"/>
    <w:rsid w:val="00F73960"/>
    <w:rsid w:val="00F93C7F"/>
    <w:rsid w:val="00F97622"/>
    <w:rsid w:val="00FD2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09325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9325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93252"/>
    <w:rPr>
      <w:vertAlign w:val="superscript"/>
    </w:rPr>
  </w:style>
  <w:style w:type="character" w:styleId="ac">
    <w:name w:val="Hyperlink"/>
    <w:basedOn w:val="a0"/>
    <w:uiPriority w:val="99"/>
    <w:unhideWhenUsed/>
    <w:rsid w:val="000932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73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9BD7A-8679-4004-B25B-2CBC7C7BA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8</cp:revision>
  <dcterms:created xsi:type="dcterms:W3CDTF">2020-04-13T13:46:00Z</dcterms:created>
  <dcterms:modified xsi:type="dcterms:W3CDTF">2002-01-01T02:30:00Z</dcterms:modified>
</cp:coreProperties>
</file>